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A1F8" w14:textId="2AB46D08" w:rsidR="00CF3B6E" w:rsidRPr="00CF3B6E" w:rsidRDefault="001562F7" w:rsidP="00CF3B6E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MobiData BW® Showroom</w:t>
      </w:r>
    </w:p>
    <w:p w14:paraId="60028A02" w14:textId="134DE600" w:rsidR="009E1C59" w:rsidRDefault="001562F7" w:rsidP="00CF3B6E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Steckbrief eines Projektes für einen Eintrag im Showroom</w:t>
      </w:r>
    </w:p>
    <w:p w14:paraId="7074EECF" w14:textId="21C709A5" w:rsidR="00A12F7F" w:rsidRDefault="001562F7" w:rsidP="001562F7">
      <w:r>
        <w:t xml:space="preserve">Wie kommen offene Mobilitätsdaten in der Praxis in Anwendung? Der neue MobiData </w:t>
      </w:r>
      <w:r w:rsidRPr="001562F7">
        <w:t>BW</w:t>
      </w:r>
      <w:r>
        <w:t>® Showroom bietet einen Überblick über aktuelle Anwendungsbeispiele. Lassen Sie uns gerne an Ihren eigenen Best-Practices teilhaben und f</w:t>
      </w:r>
      <w:r w:rsidR="001216E4">
        <w:t xml:space="preserve">üllen </w:t>
      </w:r>
      <w:r>
        <w:t>unser Formular au</w:t>
      </w:r>
      <w:r w:rsidR="001216E4">
        <w:t>s</w:t>
      </w:r>
      <w:r>
        <w:t xml:space="preserve">. </w:t>
      </w:r>
      <w:r w:rsidR="00A12F7F">
        <w:t xml:space="preserve">Senden Sie das ausgefüllte Formular mit weiteren Materialien gerne an </w:t>
      </w:r>
      <w:hyperlink r:id="rId7" w:history="1">
        <w:r w:rsidR="00A12F7F" w:rsidRPr="00F93285">
          <w:rPr>
            <w:rStyle w:val="Hyperlink"/>
          </w:rPr>
          <w:t>mobidata-bw@nvbw.de</w:t>
        </w:r>
      </w:hyperlink>
      <w:r w:rsidR="00A12F7F">
        <w:t xml:space="preserve"> .</w:t>
      </w:r>
    </w:p>
    <w:p w14:paraId="4F690F63" w14:textId="77777777" w:rsidR="001216E4" w:rsidRDefault="001216E4" w:rsidP="001562F7"/>
    <w:p w14:paraId="2C50B8AA" w14:textId="6B310148" w:rsidR="001216E4" w:rsidRDefault="001216E4" w:rsidP="001216E4">
      <w:pPr>
        <w:pStyle w:val="Listenabsatz"/>
        <w:numPr>
          <w:ilvl w:val="0"/>
          <w:numId w:val="13"/>
        </w:numPr>
        <w:rPr>
          <w:b/>
          <w:bCs/>
          <w:sz w:val="24"/>
          <w:szCs w:val="24"/>
        </w:rPr>
      </w:pPr>
      <w:r w:rsidRPr="001216E4">
        <w:rPr>
          <w:b/>
          <w:bCs/>
          <w:sz w:val="24"/>
          <w:szCs w:val="24"/>
        </w:rPr>
        <w:t>Beschreibung des Projekts (max.</w:t>
      </w:r>
      <w:r>
        <w:rPr>
          <w:b/>
          <w:bCs/>
          <w:sz w:val="24"/>
          <w:szCs w:val="24"/>
        </w:rPr>
        <w:t xml:space="preserve"> 200</w:t>
      </w:r>
      <w:r w:rsidRPr="001216E4">
        <w:rPr>
          <w:b/>
          <w:bCs/>
          <w:sz w:val="24"/>
          <w:szCs w:val="24"/>
        </w:rPr>
        <w:t xml:space="preserve"> Wörter)</w:t>
      </w:r>
    </w:p>
    <w:p w14:paraId="1606CE92" w14:textId="529E410C" w:rsidR="001216E4" w:rsidRDefault="001216E4" w:rsidP="001216E4"/>
    <w:p w14:paraId="71B6A6CE" w14:textId="77777777" w:rsidR="001216E4" w:rsidRPr="001216E4" w:rsidRDefault="001216E4" w:rsidP="001216E4"/>
    <w:p w14:paraId="28E0F9D0" w14:textId="77777777" w:rsidR="001216E4" w:rsidRPr="001216E4" w:rsidRDefault="001216E4" w:rsidP="001216E4"/>
    <w:p w14:paraId="39D06BED" w14:textId="65A5AB8B" w:rsidR="001216E4" w:rsidRDefault="001216E4" w:rsidP="001216E4">
      <w:pPr>
        <w:pStyle w:val="Listenabsatz"/>
        <w:numPr>
          <w:ilvl w:val="0"/>
          <w:numId w:val="13"/>
        </w:numPr>
        <w:rPr>
          <w:b/>
          <w:bCs/>
          <w:sz w:val="24"/>
          <w:szCs w:val="24"/>
        </w:rPr>
      </w:pPr>
      <w:r w:rsidRPr="001216E4">
        <w:rPr>
          <w:b/>
          <w:bCs/>
          <w:sz w:val="24"/>
          <w:szCs w:val="24"/>
        </w:rPr>
        <w:t>Welche</w:t>
      </w:r>
      <w:r>
        <w:rPr>
          <w:b/>
          <w:bCs/>
          <w:sz w:val="24"/>
          <w:szCs w:val="24"/>
        </w:rPr>
        <w:t xml:space="preserve"> </w:t>
      </w:r>
      <w:r w:rsidRPr="001216E4">
        <w:rPr>
          <w:b/>
          <w:bCs/>
          <w:sz w:val="24"/>
          <w:szCs w:val="24"/>
        </w:rPr>
        <w:t>Datengrundlage wird genutzt und welche</w:t>
      </w:r>
      <w:r>
        <w:rPr>
          <w:b/>
          <w:bCs/>
          <w:sz w:val="24"/>
          <w:szCs w:val="24"/>
        </w:rPr>
        <w:t xml:space="preserve"> </w:t>
      </w:r>
      <w:r w:rsidRPr="001216E4">
        <w:rPr>
          <w:b/>
          <w:bCs/>
          <w:sz w:val="24"/>
          <w:szCs w:val="24"/>
        </w:rPr>
        <w:t>Mobilitätsdaten sind Teil der Anwendung</w:t>
      </w:r>
      <w:r>
        <w:rPr>
          <w:b/>
          <w:bCs/>
          <w:sz w:val="24"/>
          <w:szCs w:val="24"/>
        </w:rPr>
        <w:t>?</w:t>
      </w:r>
      <w:r w:rsidR="00E8590E">
        <w:rPr>
          <w:b/>
          <w:bCs/>
          <w:sz w:val="24"/>
          <w:szCs w:val="24"/>
        </w:rPr>
        <w:t xml:space="preserve"> Welche Daten wurden erfasst?</w:t>
      </w:r>
      <w:r>
        <w:rPr>
          <w:b/>
          <w:bCs/>
          <w:sz w:val="24"/>
          <w:szCs w:val="24"/>
        </w:rPr>
        <w:t xml:space="preserve"> Handelt es sich um Open-Data?</w:t>
      </w:r>
    </w:p>
    <w:p w14:paraId="0BFE521A" w14:textId="77777777" w:rsidR="001216E4" w:rsidRDefault="001216E4" w:rsidP="001216E4"/>
    <w:p w14:paraId="3F4D4AD5" w14:textId="77777777" w:rsidR="001216E4" w:rsidRDefault="001216E4" w:rsidP="001216E4"/>
    <w:p w14:paraId="55D39D34" w14:textId="77777777" w:rsidR="001216E4" w:rsidRPr="001216E4" w:rsidRDefault="001216E4" w:rsidP="001216E4"/>
    <w:p w14:paraId="659C8BD8" w14:textId="3A061AD0" w:rsidR="001216E4" w:rsidRDefault="001216E4" w:rsidP="001216E4">
      <w:pPr>
        <w:pStyle w:val="Listenabsatz"/>
        <w:numPr>
          <w:ilvl w:val="0"/>
          <w:numId w:val="13"/>
        </w:numPr>
        <w:rPr>
          <w:b/>
          <w:bCs/>
          <w:sz w:val="24"/>
          <w:szCs w:val="24"/>
        </w:rPr>
      </w:pPr>
      <w:r w:rsidRPr="001216E4">
        <w:rPr>
          <w:b/>
          <w:bCs/>
          <w:sz w:val="24"/>
          <w:szCs w:val="24"/>
        </w:rPr>
        <w:t>Wie sieht die Verknüpfung zu MobiData BW® aus?</w:t>
      </w:r>
    </w:p>
    <w:p w14:paraId="36F592F7" w14:textId="77777777" w:rsidR="001216E4" w:rsidRDefault="001216E4" w:rsidP="001216E4"/>
    <w:p w14:paraId="19945942" w14:textId="77777777" w:rsidR="001216E4" w:rsidRPr="001216E4" w:rsidRDefault="001216E4" w:rsidP="001216E4"/>
    <w:p w14:paraId="6C3E8EB4" w14:textId="77777777" w:rsidR="001216E4" w:rsidRPr="001216E4" w:rsidRDefault="001216E4" w:rsidP="001216E4"/>
    <w:p w14:paraId="775BED07" w14:textId="6CC68D7B" w:rsidR="001216E4" w:rsidRPr="001216E4" w:rsidRDefault="001216E4" w:rsidP="001216E4">
      <w:pPr>
        <w:pStyle w:val="Listenabsatz"/>
        <w:numPr>
          <w:ilvl w:val="0"/>
          <w:numId w:val="13"/>
        </w:numPr>
        <w:rPr>
          <w:b/>
          <w:bCs/>
          <w:sz w:val="24"/>
          <w:szCs w:val="24"/>
        </w:rPr>
      </w:pPr>
      <w:r w:rsidRPr="001216E4">
        <w:rPr>
          <w:b/>
          <w:bCs/>
          <w:sz w:val="24"/>
          <w:szCs w:val="24"/>
        </w:rPr>
        <w:t>Handelt es sich um ein gefördertes Projekt? Wenn ja, welche Förderung?</w:t>
      </w:r>
    </w:p>
    <w:p w14:paraId="5158BC4C" w14:textId="77777777" w:rsidR="001216E4" w:rsidRDefault="001216E4" w:rsidP="001216E4"/>
    <w:p w14:paraId="73250056" w14:textId="77777777" w:rsidR="001216E4" w:rsidRDefault="001216E4" w:rsidP="001216E4"/>
    <w:p w14:paraId="00114E88" w14:textId="77777777" w:rsidR="001216E4" w:rsidRDefault="001216E4" w:rsidP="001216E4"/>
    <w:p w14:paraId="47935661" w14:textId="46F2CD20" w:rsidR="001216E4" w:rsidRDefault="001216E4" w:rsidP="001216E4">
      <w:r>
        <w:t xml:space="preserve">Bitte senden Sie uns zusätzlich noch 1-2 Projektbilder, die wir verwenden dürfen, mit. Außerdem benötigen wir Kontaktdaten, welche im Showroom unter der Projektbeschreibung </w:t>
      </w:r>
      <w:proofErr w:type="gramStart"/>
      <w:r>
        <w:t>veröffentlicht</w:t>
      </w:r>
      <w:proofErr w:type="gramEnd"/>
      <w:r>
        <w:t xml:space="preserve"> werden können. Gerne veröffentlichen wir weitere Ressourcen, wie zum Beispiel dazugehörige Flyer, Leitfäden, Links zu Websites oder LinkedIn etc. </w:t>
      </w:r>
    </w:p>
    <w:p w14:paraId="55772E21" w14:textId="63A1D876" w:rsidR="00F72134" w:rsidRDefault="00F72134" w:rsidP="00F72134"/>
    <w:sectPr w:rsidR="00F7213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627E" w14:textId="77777777" w:rsidR="00DE6332" w:rsidRDefault="00DE6332" w:rsidP="00DE6332">
      <w:pPr>
        <w:spacing w:after="0" w:line="240" w:lineRule="auto"/>
      </w:pPr>
      <w:r>
        <w:separator/>
      </w:r>
    </w:p>
  </w:endnote>
  <w:endnote w:type="continuationSeparator" w:id="0">
    <w:p w14:paraId="6A733012" w14:textId="77777777" w:rsidR="00DE6332" w:rsidRDefault="00DE6332" w:rsidP="00DE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544374"/>
      <w:docPartObj>
        <w:docPartGallery w:val="Page Numbers (Bottom of Page)"/>
        <w:docPartUnique/>
      </w:docPartObj>
    </w:sdtPr>
    <w:sdtEndPr/>
    <w:sdtContent>
      <w:p w14:paraId="133E7627" w14:textId="5E24070D" w:rsidR="00BE3CCB" w:rsidRDefault="00DE6332" w:rsidP="00BE3CC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BE3CCB">
          <w:tab/>
        </w:r>
        <w:r w:rsidR="001562F7">
          <w:t>Manuel Hautzinger</w:t>
        </w:r>
        <w:r>
          <w:t xml:space="preserve"> 0711/23991-</w:t>
        </w:r>
        <w:r w:rsidR="001562F7">
          <w:t>1275</w:t>
        </w:r>
        <w:r>
          <w:tab/>
        </w:r>
        <w:hyperlink r:id="rId1" w:history="1">
          <w:r w:rsidR="00BE3CCB" w:rsidRPr="00DE0666">
            <w:rPr>
              <w:rStyle w:val="Hyperlink"/>
            </w:rPr>
            <w:t>mobidata-bw@nvbw.de</w:t>
          </w:r>
        </w:hyperlink>
      </w:p>
      <w:p w14:paraId="31E3960E" w14:textId="18028F27" w:rsidR="00DE6332" w:rsidRDefault="001562F7" w:rsidP="00BE3CCB">
        <w:pPr>
          <w:pStyle w:val="Fuzeile"/>
          <w:jc w:val="center"/>
        </w:pPr>
        <w:r>
          <w:t>Marlene Picha</w:t>
        </w:r>
        <w:r w:rsidR="00BE3CCB">
          <w:t xml:space="preserve"> 0711/23991-</w:t>
        </w:r>
        <w:r>
          <w:t>1</w:t>
        </w:r>
        <w:r w:rsidR="00BE3CCB">
          <w:t>2</w:t>
        </w:r>
        <w:r>
          <w:t>78</w:t>
        </w:r>
      </w:p>
    </w:sdtContent>
  </w:sdt>
  <w:p w14:paraId="6B58307F" w14:textId="77777777" w:rsidR="00DE6332" w:rsidRDefault="00DE63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08DE" w14:textId="77777777" w:rsidR="00DE6332" w:rsidRDefault="00DE6332" w:rsidP="00DE6332">
      <w:pPr>
        <w:spacing w:after="0" w:line="240" w:lineRule="auto"/>
      </w:pPr>
      <w:r>
        <w:separator/>
      </w:r>
    </w:p>
  </w:footnote>
  <w:footnote w:type="continuationSeparator" w:id="0">
    <w:p w14:paraId="1D69BB03" w14:textId="77777777" w:rsidR="00DE6332" w:rsidRDefault="00DE6332" w:rsidP="00DE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7A7B" w14:textId="47A0FDEB" w:rsidR="00DE6332" w:rsidRDefault="00DE633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DEFB4E" wp14:editId="70BC88C5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1748004" cy="495300"/>
          <wp:effectExtent l="0" t="0" r="508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004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NVBW – Bereich </w:t>
    </w:r>
    <w:r w:rsidR="003646C9">
      <w:t>Digitale</w:t>
    </w:r>
    <w:r>
      <w:t xml:space="preserve"> Mobilität</w:t>
    </w:r>
  </w:p>
  <w:p w14:paraId="57DF5AFE" w14:textId="1AEC08D4" w:rsidR="00DE6332" w:rsidRDefault="00DE6332">
    <w:pPr>
      <w:pStyle w:val="Kopfzeile"/>
    </w:pPr>
    <w:r>
      <w:t>Team Mobilitätsdaten und Innovationen</w:t>
    </w:r>
  </w:p>
  <w:p w14:paraId="53FCF4CC" w14:textId="120BA6F0" w:rsidR="00DE6332" w:rsidRDefault="001562F7">
    <w:pPr>
      <w:pStyle w:val="Kopfzeile"/>
    </w:pPr>
    <w:r>
      <w:t>Innovations</w:t>
    </w:r>
    <w:r w:rsidR="00BE3CCB">
      <w:t>management</w:t>
    </w:r>
  </w:p>
  <w:p w14:paraId="2D4584D3" w14:textId="717DD5BF" w:rsidR="00BE3CCB" w:rsidRDefault="00BE3CCB">
    <w:pPr>
      <w:pStyle w:val="Kopfzeile"/>
    </w:pPr>
  </w:p>
  <w:p w14:paraId="037DF2BB" w14:textId="11D5AA9B" w:rsidR="00F72134" w:rsidRDefault="00F72134">
    <w:pPr>
      <w:pStyle w:val="Kopfzeile"/>
    </w:pPr>
  </w:p>
  <w:p w14:paraId="4CFEB867" w14:textId="77777777" w:rsidR="00F72134" w:rsidRDefault="00F721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349"/>
    <w:multiLevelType w:val="hybridMultilevel"/>
    <w:tmpl w:val="C64E5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9479B"/>
    <w:multiLevelType w:val="hybridMultilevel"/>
    <w:tmpl w:val="F9864D3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D0C00"/>
    <w:multiLevelType w:val="hybridMultilevel"/>
    <w:tmpl w:val="C7A80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595B"/>
    <w:multiLevelType w:val="hybridMultilevel"/>
    <w:tmpl w:val="0A1EA2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14A86"/>
    <w:multiLevelType w:val="hybridMultilevel"/>
    <w:tmpl w:val="9280AF94"/>
    <w:lvl w:ilvl="0" w:tplc="83B09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3738"/>
    <w:multiLevelType w:val="hybridMultilevel"/>
    <w:tmpl w:val="5AEA49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A5E7C"/>
    <w:multiLevelType w:val="hybridMultilevel"/>
    <w:tmpl w:val="F6B2C3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461CF"/>
    <w:multiLevelType w:val="hybridMultilevel"/>
    <w:tmpl w:val="1FE4B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C28BE"/>
    <w:multiLevelType w:val="hybridMultilevel"/>
    <w:tmpl w:val="0A1EA2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81A76"/>
    <w:multiLevelType w:val="hybridMultilevel"/>
    <w:tmpl w:val="BFB27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B6380"/>
    <w:multiLevelType w:val="hybridMultilevel"/>
    <w:tmpl w:val="0B9A70C0"/>
    <w:lvl w:ilvl="0" w:tplc="7DF82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45547"/>
    <w:multiLevelType w:val="hybridMultilevel"/>
    <w:tmpl w:val="0638F36E"/>
    <w:lvl w:ilvl="0" w:tplc="07F8F4B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83455"/>
    <w:multiLevelType w:val="hybridMultilevel"/>
    <w:tmpl w:val="A4607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51320">
    <w:abstractNumId w:val="10"/>
  </w:num>
  <w:num w:numId="2" w16cid:durableId="929700783">
    <w:abstractNumId w:val="7"/>
  </w:num>
  <w:num w:numId="3" w16cid:durableId="1256208180">
    <w:abstractNumId w:val="12"/>
  </w:num>
  <w:num w:numId="4" w16cid:durableId="697315118">
    <w:abstractNumId w:val="5"/>
  </w:num>
  <w:num w:numId="5" w16cid:durableId="430203003">
    <w:abstractNumId w:val="0"/>
  </w:num>
  <w:num w:numId="6" w16cid:durableId="1167787162">
    <w:abstractNumId w:val="6"/>
  </w:num>
  <w:num w:numId="7" w16cid:durableId="805781986">
    <w:abstractNumId w:val="9"/>
  </w:num>
  <w:num w:numId="8" w16cid:durableId="512381059">
    <w:abstractNumId w:val="1"/>
  </w:num>
  <w:num w:numId="9" w16cid:durableId="182283951">
    <w:abstractNumId w:val="8"/>
  </w:num>
  <w:num w:numId="10" w16cid:durableId="1316568837">
    <w:abstractNumId w:val="4"/>
  </w:num>
  <w:num w:numId="11" w16cid:durableId="1983849923">
    <w:abstractNumId w:val="11"/>
  </w:num>
  <w:num w:numId="12" w16cid:durableId="141894740">
    <w:abstractNumId w:val="3"/>
  </w:num>
  <w:num w:numId="13" w16cid:durableId="129224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47"/>
    <w:rsid w:val="00021955"/>
    <w:rsid w:val="00041524"/>
    <w:rsid w:val="0005211F"/>
    <w:rsid w:val="000561AD"/>
    <w:rsid w:val="000B573F"/>
    <w:rsid w:val="000B769C"/>
    <w:rsid w:val="000E5D2A"/>
    <w:rsid w:val="001013AA"/>
    <w:rsid w:val="0010617E"/>
    <w:rsid w:val="001216E4"/>
    <w:rsid w:val="00121C51"/>
    <w:rsid w:val="001562F7"/>
    <w:rsid w:val="0015771A"/>
    <w:rsid w:val="00162D38"/>
    <w:rsid w:val="0016458F"/>
    <w:rsid w:val="001647F0"/>
    <w:rsid w:val="001D6DD6"/>
    <w:rsid w:val="001F092C"/>
    <w:rsid w:val="002019C1"/>
    <w:rsid w:val="00224CE9"/>
    <w:rsid w:val="00243981"/>
    <w:rsid w:val="00250EA8"/>
    <w:rsid w:val="00262A67"/>
    <w:rsid w:val="002655CD"/>
    <w:rsid w:val="002750A4"/>
    <w:rsid w:val="00292AEE"/>
    <w:rsid w:val="002D3575"/>
    <w:rsid w:val="002D7CA2"/>
    <w:rsid w:val="0031661B"/>
    <w:rsid w:val="00332541"/>
    <w:rsid w:val="00345F63"/>
    <w:rsid w:val="003646C9"/>
    <w:rsid w:val="00381D3F"/>
    <w:rsid w:val="00397D68"/>
    <w:rsid w:val="003A0A00"/>
    <w:rsid w:val="003E7458"/>
    <w:rsid w:val="003F52FF"/>
    <w:rsid w:val="0042145A"/>
    <w:rsid w:val="004A4E23"/>
    <w:rsid w:val="004F6B91"/>
    <w:rsid w:val="00507075"/>
    <w:rsid w:val="005146B2"/>
    <w:rsid w:val="005347F4"/>
    <w:rsid w:val="00573FCD"/>
    <w:rsid w:val="005F36C9"/>
    <w:rsid w:val="005F5162"/>
    <w:rsid w:val="005F591C"/>
    <w:rsid w:val="00603F64"/>
    <w:rsid w:val="006512C3"/>
    <w:rsid w:val="0065508F"/>
    <w:rsid w:val="006623B8"/>
    <w:rsid w:val="006D4AE8"/>
    <w:rsid w:val="006E04FF"/>
    <w:rsid w:val="00711B48"/>
    <w:rsid w:val="007373D8"/>
    <w:rsid w:val="00744C51"/>
    <w:rsid w:val="00745C48"/>
    <w:rsid w:val="00747D01"/>
    <w:rsid w:val="00750901"/>
    <w:rsid w:val="00751C9E"/>
    <w:rsid w:val="007859D9"/>
    <w:rsid w:val="007C2791"/>
    <w:rsid w:val="00831FBA"/>
    <w:rsid w:val="008558B3"/>
    <w:rsid w:val="00863923"/>
    <w:rsid w:val="008B55BB"/>
    <w:rsid w:val="008E1D43"/>
    <w:rsid w:val="008F5E24"/>
    <w:rsid w:val="00964F80"/>
    <w:rsid w:val="00965473"/>
    <w:rsid w:val="009A769E"/>
    <w:rsid w:val="009C7B73"/>
    <w:rsid w:val="009E1C59"/>
    <w:rsid w:val="009E423C"/>
    <w:rsid w:val="009F394E"/>
    <w:rsid w:val="00A12F7F"/>
    <w:rsid w:val="00A57F7D"/>
    <w:rsid w:val="00A73899"/>
    <w:rsid w:val="00A74399"/>
    <w:rsid w:val="00AE729E"/>
    <w:rsid w:val="00AF44AE"/>
    <w:rsid w:val="00B158DD"/>
    <w:rsid w:val="00B24293"/>
    <w:rsid w:val="00B41157"/>
    <w:rsid w:val="00B53BA4"/>
    <w:rsid w:val="00B822E3"/>
    <w:rsid w:val="00B907C2"/>
    <w:rsid w:val="00BC3322"/>
    <w:rsid w:val="00BE3CCB"/>
    <w:rsid w:val="00C02047"/>
    <w:rsid w:val="00C22204"/>
    <w:rsid w:val="00C81681"/>
    <w:rsid w:val="00C9447F"/>
    <w:rsid w:val="00CB7F0F"/>
    <w:rsid w:val="00CC5DB2"/>
    <w:rsid w:val="00CD5D7C"/>
    <w:rsid w:val="00CF3B6E"/>
    <w:rsid w:val="00CF719B"/>
    <w:rsid w:val="00D11F51"/>
    <w:rsid w:val="00D13EE7"/>
    <w:rsid w:val="00DB22C0"/>
    <w:rsid w:val="00DC0747"/>
    <w:rsid w:val="00DE406F"/>
    <w:rsid w:val="00DE6332"/>
    <w:rsid w:val="00E30999"/>
    <w:rsid w:val="00E815D7"/>
    <w:rsid w:val="00E8590E"/>
    <w:rsid w:val="00EB4A5B"/>
    <w:rsid w:val="00EC1437"/>
    <w:rsid w:val="00F454B3"/>
    <w:rsid w:val="00F5242C"/>
    <w:rsid w:val="00F6356D"/>
    <w:rsid w:val="00F72134"/>
    <w:rsid w:val="00FB4AB6"/>
    <w:rsid w:val="00FC121D"/>
    <w:rsid w:val="00FE14DE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E4A87DD"/>
  <w15:docId w15:val="{C351BD16-C08D-4C20-A92F-D9473482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20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168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7F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7F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7F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7F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7F7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F7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E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6332"/>
  </w:style>
  <w:style w:type="paragraph" w:styleId="Fuzeile">
    <w:name w:val="footer"/>
    <w:basedOn w:val="Standard"/>
    <w:link w:val="FuzeileZchn"/>
    <w:uiPriority w:val="99"/>
    <w:unhideWhenUsed/>
    <w:rsid w:val="00DE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6332"/>
  </w:style>
  <w:style w:type="character" w:styleId="NichtaufgelsteErwhnung">
    <w:name w:val="Unresolved Mention"/>
    <w:basedOn w:val="Absatz-Standardschriftart"/>
    <w:uiPriority w:val="99"/>
    <w:semiHidden/>
    <w:unhideWhenUsed/>
    <w:rsid w:val="00BE3CC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7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5F591C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1216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bidata-bw@nvb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bidata-bw@nv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Otter, Reinhard</dc:creator>
  <cp:keywords/>
  <dc:description/>
  <cp:lastModifiedBy>Picha, Marlene</cp:lastModifiedBy>
  <cp:revision>5</cp:revision>
  <dcterms:created xsi:type="dcterms:W3CDTF">2024-02-06T10:36:00Z</dcterms:created>
  <dcterms:modified xsi:type="dcterms:W3CDTF">2024-04-04T10:41:00Z</dcterms:modified>
</cp:coreProperties>
</file>